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3d6877d2e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8bc995170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 River,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be77ffa2a4240" /><Relationship Type="http://schemas.openxmlformats.org/officeDocument/2006/relationships/numbering" Target="/word/numbering.xml" Id="R20d514787cab4d80" /><Relationship Type="http://schemas.openxmlformats.org/officeDocument/2006/relationships/settings" Target="/word/settings.xml" Id="Rc873359258e84b0a" /><Relationship Type="http://schemas.openxmlformats.org/officeDocument/2006/relationships/image" Target="/word/media/f6f727c1-b799-42ce-931d-4bb23a7e45bf.png" Id="Ra308bc99517040df" /></Relationships>
</file>