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1b9465d4e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d247e3541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e483351b14f1c" /><Relationship Type="http://schemas.openxmlformats.org/officeDocument/2006/relationships/numbering" Target="/word/numbering.xml" Id="R3c23ada9ae71470d" /><Relationship Type="http://schemas.openxmlformats.org/officeDocument/2006/relationships/settings" Target="/word/settings.xml" Id="Ra708ae84eee34c50" /><Relationship Type="http://schemas.openxmlformats.org/officeDocument/2006/relationships/image" Target="/word/media/0d0f7ab7-5e42-4a73-90c2-c64447a7b5cb.png" Id="R273d247e354147df" /></Relationships>
</file>