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412bbd7a6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55cf48b45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Irvine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ffd95a4ed472a" /><Relationship Type="http://schemas.openxmlformats.org/officeDocument/2006/relationships/numbering" Target="/word/numbering.xml" Id="Rf9011a9c1f88486f" /><Relationship Type="http://schemas.openxmlformats.org/officeDocument/2006/relationships/settings" Target="/word/settings.xml" Id="R3c0c2bb520474999" /><Relationship Type="http://schemas.openxmlformats.org/officeDocument/2006/relationships/image" Target="/word/media/d9af1beb-91fd-45a6-b527-badc63f3bf5a.png" Id="R5b855cf48b454112" /></Relationships>
</file>