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b9c0b3bf8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5e5cb4532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38d9bba7c40cf" /><Relationship Type="http://schemas.openxmlformats.org/officeDocument/2006/relationships/numbering" Target="/word/numbering.xml" Id="R9c341d6596ac4501" /><Relationship Type="http://schemas.openxmlformats.org/officeDocument/2006/relationships/settings" Target="/word/settings.xml" Id="Rf886d803f9ca4d2e" /><Relationship Type="http://schemas.openxmlformats.org/officeDocument/2006/relationships/image" Target="/word/media/cead7725-8ff9-4f04-b823-17d5aaff954b.png" Id="Rd825e5cb45324f92" /></Relationships>
</file>