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72940f8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0086b3d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9f274fc746bf" /><Relationship Type="http://schemas.openxmlformats.org/officeDocument/2006/relationships/numbering" Target="/word/numbering.xml" Id="R929f102d08134077" /><Relationship Type="http://schemas.openxmlformats.org/officeDocument/2006/relationships/settings" Target="/word/settings.xml" Id="Rbb96ce86a6824b3b" /><Relationship Type="http://schemas.openxmlformats.org/officeDocument/2006/relationships/image" Target="/word/media/a57b42bd-9cc3-45d6-b807-e3cf27e4eee5.png" Id="R82c60086b3db4520" /></Relationships>
</file>