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c56eca2ec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0feb34f81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 A Macgregor Estate,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37f4b6b4e400b" /><Relationship Type="http://schemas.openxmlformats.org/officeDocument/2006/relationships/numbering" Target="/word/numbering.xml" Id="R8ce948bfcf8445d3" /><Relationship Type="http://schemas.openxmlformats.org/officeDocument/2006/relationships/settings" Target="/word/settings.xml" Id="R316048e43b0c4fde" /><Relationship Type="http://schemas.openxmlformats.org/officeDocument/2006/relationships/image" Target="/word/media/7fa15370-2ae9-43ac-94a8-daff6dd5ba70.png" Id="R60f0feb34f814513" /></Relationships>
</file>