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fa609c22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a4b1669c4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8a47eadc84986" /><Relationship Type="http://schemas.openxmlformats.org/officeDocument/2006/relationships/numbering" Target="/word/numbering.xml" Id="R8a3dbaeb07f549db" /><Relationship Type="http://schemas.openxmlformats.org/officeDocument/2006/relationships/settings" Target="/word/settings.xml" Id="R76d485330b3d4e3e" /><Relationship Type="http://schemas.openxmlformats.org/officeDocument/2006/relationships/image" Target="/word/media/495619bc-108a-4190-bb73-74b29875c2ad.png" Id="R127a4b1669c44731" /></Relationships>
</file>