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16f8222a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a043670c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c037181c41ba" /><Relationship Type="http://schemas.openxmlformats.org/officeDocument/2006/relationships/numbering" Target="/word/numbering.xml" Id="R9f96f52db3884f03" /><Relationship Type="http://schemas.openxmlformats.org/officeDocument/2006/relationships/settings" Target="/word/settings.xml" Id="Rbbd335b0730c4452" /><Relationship Type="http://schemas.openxmlformats.org/officeDocument/2006/relationships/image" Target="/word/media/e02c8061-4c5e-4513-a8f9-c95f54ece8ee.png" Id="Rc58a043670c64c5d" /></Relationships>
</file>