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01e59683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33a6a2430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d174cffb48c7" /><Relationship Type="http://schemas.openxmlformats.org/officeDocument/2006/relationships/numbering" Target="/word/numbering.xml" Id="R897d25594a164da3" /><Relationship Type="http://schemas.openxmlformats.org/officeDocument/2006/relationships/settings" Target="/word/settings.xml" Id="R21ba7bc447cd4d27" /><Relationship Type="http://schemas.openxmlformats.org/officeDocument/2006/relationships/image" Target="/word/media/3227a30b-6c4d-4a70-aeb0-1334ab556cba.png" Id="Re6533a6a24304b22" /></Relationships>
</file>