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48c3931f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f16b96c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Jamesport,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756bc57da4b8b" /><Relationship Type="http://schemas.openxmlformats.org/officeDocument/2006/relationships/numbering" Target="/word/numbering.xml" Id="R40579065d4904f95" /><Relationship Type="http://schemas.openxmlformats.org/officeDocument/2006/relationships/settings" Target="/word/settings.xml" Id="Rebd092f5270c411c" /><Relationship Type="http://schemas.openxmlformats.org/officeDocument/2006/relationships/image" Target="/word/media/8b15df0b-4d41-480e-bb7d-d5b9d0a28f72.png" Id="R52a2f16b96cd4b28" /></Relationships>
</file>