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23219c47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067c543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Jamison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bc16be8254ba0" /><Relationship Type="http://schemas.openxmlformats.org/officeDocument/2006/relationships/numbering" Target="/word/numbering.xml" Id="R409af3d1b1bc4aac" /><Relationship Type="http://schemas.openxmlformats.org/officeDocument/2006/relationships/settings" Target="/word/settings.xml" Id="R3c4375b304f249a2" /><Relationship Type="http://schemas.openxmlformats.org/officeDocument/2006/relationships/image" Target="/word/media/44feeef2-226a-4bd8-9039-9f1c85f9432b.png" Id="Rfe5e067c5439410c" /></Relationships>
</file>