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be53120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c6ea74e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Jamison Road,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d603711c4259" /><Relationship Type="http://schemas.openxmlformats.org/officeDocument/2006/relationships/numbering" Target="/word/numbering.xml" Id="Ra22369978ad04a99" /><Relationship Type="http://schemas.openxmlformats.org/officeDocument/2006/relationships/settings" Target="/word/settings.xml" Id="R3b7f77eaf71045e1" /><Relationship Type="http://schemas.openxmlformats.org/officeDocument/2006/relationships/image" Target="/word/media/3f2c771a-c372-4ef8-95f0-5b56c186cc96.png" Id="R3010c6ea74ec4664" /></Relationships>
</file>