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c06282449f49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42c1ffeaa648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Janette Land,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90ec96c0f04a78" /><Relationship Type="http://schemas.openxmlformats.org/officeDocument/2006/relationships/numbering" Target="/word/numbering.xml" Id="R62267b0ded184115" /><Relationship Type="http://schemas.openxmlformats.org/officeDocument/2006/relationships/settings" Target="/word/settings.xml" Id="Re6c89dca0e094ce6" /><Relationship Type="http://schemas.openxmlformats.org/officeDocument/2006/relationships/image" Target="/word/media/279efbad-8e15-4ecb-bcfb-993a00cbee77.png" Id="Rb642c1ffeaa648fd" /></Relationships>
</file>