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2281b5be4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bc8b47e11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Jaywye,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02182e44b43ff" /><Relationship Type="http://schemas.openxmlformats.org/officeDocument/2006/relationships/numbering" Target="/word/numbering.xml" Id="R2b3a8821434643cd" /><Relationship Type="http://schemas.openxmlformats.org/officeDocument/2006/relationships/settings" Target="/word/settings.xml" Id="R1303c227a3554f62" /><Relationship Type="http://schemas.openxmlformats.org/officeDocument/2006/relationships/image" Target="/word/media/f0a84f56-006f-4d70-9053-6a3bee4b49a8.png" Id="R84abc8b47e114090" /></Relationships>
</file>