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d38a7370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74cfd35f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b329df5d47b4" /><Relationship Type="http://schemas.openxmlformats.org/officeDocument/2006/relationships/numbering" Target="/word/numbering.xml" Id="R3bb9445e8a9847c8" /><Relationship Type="http://schemas.openxmlformats.org/officeDocument/2006/relationships/settings" Target="/word/settings.xml" Id="R9c64089ab92c428e" /><Relationship Type="http://schemas.openxmlformats.org/officeDocument/2006/relationships/image" Target="/word/media/27366d37-cb8b-4604-8956-14a337b53a88.png" Id="R644e74cfd35f4c75" /></Relationships>
</file>