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c1b17afa0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cdf94a2b8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Jefferson Corners,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73be2d2e44274" /><Relationship Type="http://schemas.openxmlformats.org/officeDocument/2006/relationships/numbering" Target="/word/numbering.xml" Id="Rf66b3a78c51b4960" /><Relationship Type="http://schemas.openxmlformats.org/officeDocument/2006/relationships/settings" Target="/word/settings.xml" Id="R5e21908775b545a2" /><Relationship Type="http://schemas.openxmlformats.org/officeDocument/2006/relationships/image" Target="/word/media/30b94595-68d9-4881-965c-6016a0f2c95c.png" Id="R11ecdf94a2b84de8" /></Relationships>
</file>