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3dce2fb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67d91f8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8af0aea54c59" /><Relationship Type="http://schemas.openxmlformats.org/officeDocument/2006/relationships/numbering" Target="/word/numbering.xml" Id="R553293c013c7443f" /><Relationship Type="http://schemas.openxmlformats.org/officeDocument/2006/relationships/settings" Target="/word/settings.xml" Id="Ref360771cafb48e4" /><Relationship Type="http://schemas.openxmlformats.org/officeDocument/2006/relationships/image" Target="/word/media/c6bf4cb9-ab40-4ccd-bf78-49f8f8a2dea5.png" Id="Rb81d67d91f844348" /></Relationships>
</file>