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65ef43bef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a2e89b581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Jeffery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0c911b0c44a8b" /><Relationship Type="http://schemas.openxmlformats.org/officeDocument/2006/relationships/numbering" Target="/word/numbering.xml" Id="R6103c174d74e47d9" /><Relationship Type="http://schemas.openxmlformats.org/officeDocument/2006/relationships/settings" Target="/word/settings.xml" Id="Ra3bbdb1cc9014191" /><Relationship Type="http://schemas.openxmlformats.org/officeDocument/2006/relationships/image" Target="/word/media/9191f66f-69bf-4375-8dec-3b419b41bd55.png" Id="R603a2e89b581451d" /></Relationships>
</file>