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208f3a359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b81efcb18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Jenkins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055d42c054bfa" /><Relationship Type="http://schemas.openxmlformats.org/officeDocument/2006/relationships/numbering" Target="/word/numbering.xml" Id="R629882644bac4780" /><Relationship Type="http://schemas.openxmlformats.org/officeDocument/2006/relationships/settings" Target="/word/settings.xml" Id="R232ece8300ef4579" /><Relationship Type="http://schemas.openxmlformats.org/officeDocument/2006/relationships/image" Target="/word/media/774185b9-888c-4b8b-b69f-e7992ab9d52c.png" Id="R028b81efcb184dc6" /></Relationships>
</file>