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2b70eee79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a2f927eb3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f161fb8324ddd" /><Relationship Type="http://schemas.openxmlformats.org/officeDocument/2006/relationships/numbering" Target="/word/numbering.xml" Id="R5767b1232849442e" /><Relationship Type="http://schemas.openxmlformats.org/officeDocument/2006/relationships/settings" Target="/word/settings.xml" Id="R791c5e5370d64cd4" /><Relationship Type="http://schemas.openxmlformats.org/officeDocument/2006/relationships/image" Target="/word/media/b1b4e861-56a4-4898-a41c-2e9ce2c86052.png" Id="Rf64a2f927eb3408a" /></Relationships>
</file>