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5aab36e9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0b785455d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Jennings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508dcb16b4532" /><Relationship Type="http://schemas.openxmlformats.org/officeDocument/2006/relationships/numbering" Target="/word/numbering.xml" Id="Rbb9f2e29d9f94ee5" /><Relationship Type="http://schemas.openxmlformats.org/officeDocument/2006/relationships/settings" Target="/word/settings.xml" Id="R50d38386532c4a6b" /><Relationship Type="http://schemas.openxmlformats.org/officeDocument/2006/relationships/image" Target="/word/media/950d1fa6-54da-47f8-be7f-6b0b5ec427cf.png" Id="R4590b785455d46a3" /></Relationships>
</file>