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68f3d2e94c47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1c18ab075d43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Jerry,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f90794f5e64e07" /><Relationship Type="http://schemas.openxmlformats.org/officeDocument/2006/relationships/numbering" Target="/word/numbering.xml" Id="R480c7323b67e484f" /><Relationship Type="http://schemas.openxmlformats.org/officeDocument/2006/relationships/settings" Target="/word/settings.xml" Id="R68d0336e3ca54cd1" /><Relationship Type="http://schemas.openxmlformats.org/officeDocument/2006/relationships/image" Target="/word/media/cae76aad-5a71-4f2e-92d6-f50365ad6e19.png" Id="Rb61c18ab075d438a" /></Relationships>
</file>