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1043355e2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e4ea0c218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Jessical Lane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65e8191d34c94" /><Relationship Type="http://schemas.openxmlformats.org/officeDocument/2006/relationships/numbering" Target="/word/numbering.xml" Id="Re6ee033f1f9d4e88" /><Relationship Type="http://schemas.openxmlformats.org/officeDocument/2006/relationships/settings" Target="/word/settings.xml" Id="Rddee869f23ca48c2" /><Relationship Type="http://schemas.openxmlformats.org/officeDocument/2006/relationships/image" Target="/word/media/a23d969c-03bf-4fe8-a0cb-7dfcf1cc5152.png" Id="R04be4ea0c21847ae" /></Relationships>
</file>