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409c9f673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4bcb8304e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Jessop,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b45516e194b08" /><Relationship Type="http://schemas.openxmlformats.org/officeDocument/2006/relationships/numbering" Target="/word/numbering.xml" Id="Ra01108a354a04f58" /><Relationship Type="http://schemas.openxmlformats.org/officeDocument/2006/relationships/settings" Target="/word/settings.xml" Id="R82b9341ca53a4896" /><Relationship Type="http://schemas.openxmlformats.org/officeDocument/2006/relationships/image" Target="/word/media/830d077e-09eb-4712-9c98-c77b65dbaecd.png" Id="Rca14bcb8304e47b8" /></Relationships>
</file>