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7a7b2cda7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e8ca84426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dc663c71e44fa" /><Relationship Type="http://schemas.openxmlformats.org/officeDocument/2006/relationships/numbering" Target="/word/numbering.xml" Id="R1f3e89e77b5947c0" /><Relationship Type="http://schemas.openxmlformats.org/officeDocument/2006/relationships/settings" Target="/word/settings.xml" Id="R3044c8160eb943cc" /><Relationship Type="http://schemas.openxmlformats.org/officeDocument/2006/relationships/image" Target="/word/media/4771fe17-0e04-4419-95bd-0130e77f55d6.png" Id="R6a9e8ca8442646e8" /></Relationships>
</file>