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9ef376a6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1fee833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 Lu,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670e1c7e4880" /><Relationship Type="http://schemas.openxmlformats.org/officeDocument/2006/relationships/numbering" Target="/word/numbering.xml" Id="Rc531306bd7f748f0" /><Relationship Type="http://schemas.openxmlformats.org/officeDocument/2006/relationships/settings" Target="/word/settings.xml" Id="Ra37eff3b16994eef" /><Relationship Type="http://schemas.openxmlformats.org/officeDocument/2006/relationships/image" Target="/word/media/5b69feb0-d91e-4fad-bb7e-10889b000347.png" Id="R55a11fee83354f0a" /></Relationships>
</file>