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5e357a4ad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37026a289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275489c394fa8" /><Relationship Type="http://schemas.openxmlformats.org/officeDocument/2006/relationships/numbering" Target="/word/numbering.xml" Id="R9df2bd17872d44be" /><Relationship Type="http://schemas.openxmlformats.org/officeDocument/2006/relationships/settings" Target="/word/settings.xml" Id="R6776929070ef4ebc" /><Relationship Type="http://schemas.openxmlformats.org/officeDocument/2006/relationships/image" Target="/word/media/93468fb9-74c7-4985-9ab0-482056a1e004.png" Id="Re0537026a2894815" /></Relationships>
</file>