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084afbbe1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87a25032b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Jobs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b8e46a01940d6" /><Relationship Type="http://schemas.openxmlformats.org/officeDocument/2006/relationships/numbering" Target="/word/numbering.xml" Id="R0c8ae811b9924998" /><Relationship Type="http://schemas.openxmlformats.org/officeDocument/2006/relationships/settings" Target="/word/settings.xml" Id="Rb2df867d95154247" /><Relationship Type="http://schemas.openxmlformats.org/officeDocument/2006/relationships/image" Target="/word/media/47eca695-e54a-401b-ac2b-1ab5bacbde4f.png" Id="Rec487a25032b46b8" /></Relationships>
</file>