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ee58ed454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3d710209c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 Held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c5d264b474491" /><Relationship Type="http://schemas.openxmlformats.org/officeDocument/2006/relationships/numbering" Target="/word/numbering.xml" Id="R108d78f461224522" /><Relationship Type="http://schemas.openxmlformats.org/officeDocument/2006/relationships/settings" Target="/word/settings.xml" Id="R3b54580640c84a46" /><Relationship Type="http://schemas.openxmlformats.org/officeDocument/2006/relationships/image" Target="/word/media/e0d879ba-4476-425a-b217-b26c23f84dbf.png" Id="R4883d710209c44f2" /></Relationships>
</file>