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952001871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c508de358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Johns Mill,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0eef87f194b60" /><Relationship Type="http://schemas.openxmlformats.org/officeDocument/2006/relationships/numbering" Target="/word/numbering.xml" Id="Re6bec0b3df674c6a" /><Relationship Type="http://schemas.openxmlformats.org/officeDocument/2006/relationships/settings" Target="/word/settings.xml" Id="Rd39a1ce0bc504342" /><Relationship Type="http://schemas.openxmlformats.org/officeDocument/2006/relationships/image" Target="/word/media/b75dc8b5-e3d3-4a43-a63f-d283e294cd62.png" Id="R393c508de35842c7" /></Relationships>
</file>