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8168e5afc1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cb830114d45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Johnson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b9937ad6945cc" /><Relationship Type="http://schemas.openxmlformats.org/officeDocument/2006/relationships/numbering" Target="/word/numbering.xml" Id="R87832428c6be40b2" /><Relationship Type="http://schemas.openxmlformats.org/officeDocument/2006/relationships/settings" Target="/word/settings.xml" Id="R6999eed9c99a4834" /><Relationship Type="http://schemas.openxmlformats.org/officeDocument/2006/relationships/image" Target="/word/media/9c4fc01d-01f7-4f38-bde6-cdadbe2d14b0.png" Id="R590cb830114d45f7" /></Relationships>
</file>