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16e62f019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7b8522cb9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Johnson Development,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c44b5f7eec472a" /><Relationship Type="http://schemas.openxmlformats.org/officeDocument/2006/relationships/numbering" Target="/word/numbering.xml" Id="R69b6855207524f59" /><Relationship Type="http://schemas.openxmlformats.org/officeDocument/2006/relationships/settings" Target="/word/settings.xml" Id="Re523d2d6f0184205" /><Relationship Type="http://schemas.openxmlformats.org/officeDocument/2006/relationships/image" Target="/word/media/2765c62c-3703-44c4-8192-217cd5349639.png" Id="R0a67b8522cb94b4d" /></Relationships>
</file>