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1503d94e6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056322931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Joiner,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2a24a7fca407c" /><Relationship Type="http://schemas.openxmlformats.org/officeDocument/2006/relationships/numbering" Target="/word/numbering.xml" Id="R162c0a5068034758" /><Relationship Type="http://schemas.openxmlformats.org/officeDocument/2006/relationships/settings" Target="/word/settings.xml" Id="R8386686fe63741c1" /><Relationship Type="http://schemas.openxmlformats.org/officeDocument/2006/relationships/image" Target="/word/media/a6e46da1-06be-4828-a8bf-3ba28519ece7.png" Id="R9ff0563229314fbd" /></Relationships>
</file>