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da39b1382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dcc6fda8b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Joplin,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01301758645b8" /><Relationship Type="http://schemas.openxmlformats.org/officeDocument/2006/relationships/numbering" Target="/word/numbering.xml" Id="Rd2aa35d01763444b" /><Relationship Type="http://schemas.openxmlformats.org/officeDocument/2006/relationships/settings" Target="/word/settings.xml" Id="Ra338590515ad4459" /><Relationship Type="http://schemas.openxmlformats.org/officeDocument/2006/relationships/image" Target="/word/media/8578dfcb-c37d-45ba-8f5e-715ed5f860aa.png" Id="R7ebdcc6fda8b4b3b" /></Relationships>
</file>