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694dee5a5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f1486a328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Jordan Chapel,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b3edf1a8d47f1" /><Relationship Type="http://schemas.openxmlformats.org/officeDocument/2006/relationships/numbering" Target="/word/numbering.xml" Id="R04a20733273d4b67" /><Relationship Type="http://schemas.openxmlformats.org/officeDocument/2006/relationships/settings" Target="/word/settings.xml" Id="Radc9d6dc6f7242c5" /><Relationship Type="http://schemas.openxmlformats.org/officeDocument/2006/relationships/image" Target="/word/media/f1d49ecb-d007-4cc0-9dd3-67602974df63.png" Id="R848f1486a3284bbf" /></Relationships>
</file>