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c685684fa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d7ad47470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Joslyn Trace,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b6864832c41c1" /><Relationship Type="http://schemas.openxmlformats.org/officeDocument/2006/relationships/numbering" Target="/word/numbering.xml" Id="Red31eac0797f42d3" /><Relationship Type="http://schemas.openxmlformats.org/officeDocument/2006/relationships/settings" Target="/word/settings.xml" Id="R5ffc90f8647e4897" /><Relationship Type="http://schemas.openxmlformats.org/officeDocument/2006/relationships/image" Target="/word/media/bc79c7f6-324b-4c85-aa50-ed26f4dfb7ec.png" Id="Rca9d7ad4747048fa" /></Relationships>
</file>