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5c61d1457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9a9cdadbb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Joy Prairie,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d7895a38d4ae5" /><Relationship Type="http://schemas.openxmlformats.org/officeDocument/2006/relationships/numbering" Target="/word/numbering.xml" Id="R8af989b3e35a42e9" /><Relationship Type="http://schemas.openxmlformats.org/officeDocument/2006/relationships/settings" Target="/word/settings.xml" Id="R2d9a92b9300e4378" /><Relationship Type="http://schemas.openxmlformats.org/officeDocument/2006/relationships/image" Target="/word/media/c841be96-4a2c-4b9f-8d55-aa70c3086048.png" Id="Rbd19a9cdadbb41b6" /></Relationships>
</file>