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f89137483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1935f2f47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Juanita,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fa3f6fc9a4985" /><Relationship Type="http://schemas.openxmlformats.org/officeDocument/2006/relationships/numbering" Target="/word/numbering.xml" Id="R4dfe4b1ef5214141" /><Relationship Type="http://schemas.openxmlformats.org/officeDocument/2006/relationships/settings" Target="/word/settings.xml" Id="R01e409dce25a4c6e" /><Relationship Type="http://schemas.openxmlformats.org/officeDocument/2006/relationships/image" Target="/word/media/5862af6b-1be8-4a71-8425-575ece6b99db.png" Id="Rf341935f2f4744bb" /></Relationships>
</file>