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b4127be85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bf476ae70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Judith Gap,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4daa352c941d7" /><Relationship Type="http://schemas.openxmlformats.org/officeDocument/2006/relationships/numbering" Target="/word/numbering.xml" Id="Rcbeb0a90f7d34176" /><Relationship Type="http://schemas.openxmlformats.org/officeDocument/2006/relationships/settings" Target="/word/settings.xml" Id="R94b4506bf635449b" /><Relationship Type="http://schemas.openxmlformats.org/officeDocument/2006/relationships/image" Target="/word/media/56d9f2df-f3a5-4706-acbc-c905a4794985.png" Id="R6c1bf476ae70444f" /></Relationships>
</file>