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ae42bf26f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2d8254174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Julian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01a808e7d400c" /><Relationship Type="http://schemas.openxmlformats.org/officeDocument/2006/relationships/numbering" Target="/word/numbering.xml" Id="Rea10129e7f064ab3" /><Relationship Type="http://schemas.openxmlformats.org/officeDocument/2006/relationships/settings" Target="/word/settings.xml" Id="Re083c8c35c4d4080" /><Relationship Type="http://schemas.openxmlformats.org/officeDocument/2006/relationships/image" Target="/word/media/4ce99198-8609-4650-91fe-909b7c29a56e.png" Id="R53a2d82541744f04" /></Relationships>
</file>