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362b7441b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963236ed6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9c5b5d5fc4168" /><Relationship Type="http://schemas.openxmlformats.org/officeDocument/2006/relationships/numbering" Target="/word/numbering.xml" Id="Rf0723bd01f7741c3" /><Relationship Type="http://schemas.openxmlformats.org/officeDocument/2006/relationships/settings" Target="/word/settings.xml" Id="Re710eae35dde4289" /><Relationship Type="http://schemas.openxmlformats.org/officeDocument/2006/relationships/image" Target="/word/media/48fa8330-d62a-4535-a299-eb3cebcb04b4.png" Id="Rf0d963236ed644e7" /></Relationships>
</file>