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083a80ae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b2879b89e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Jumbo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6067548a549b7" /><Relationship Type="http://schemas.openxmlformats.org/officeDocument/2006/relationships/numbering" Target="/word/numbering.xml" Id="Rbadc1ce1d2344abd" /><Relationship Type="http://schemas.openxmlformats.org/officeDocument/2006/relationships/settings" Target="/word/settings.xml" Id="Rf26eae27c50b41f0" /><Relationship Type="http://schemas.openxmlformats.org/officeDocument/2006/relationships/image" Target="/word/media/6cbbb02e-9d58-405b-b568-9dd0352bd480.png" Id="Rb5bb2879b89e4a9e" /></Relationships>
</file>