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17af46f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e854034bb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Junior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9f99f8eee49af" /><Relationship Type="http://schemas.openxmlformats.org/officeDocument/2006/relationships/numbering" Target="/word/numbering.xml" Id="R04d02f8e13dd4891" /><Relationship Type="http://schemas.openxmlformats.org/officeDocument/2006/relationships/settings" Target="/word/settings.xml" Id="R3e0f2cb3068947c1" /><Relationship Type="http://schemas.openxmlformats.org/officeDocument/2006/relationships/image" Target="/word/media/674b35d7-8779-49fb-a59d-da60afc2c54f.png" Id="R96ee854034bb47e8" /></Relationships>
</file>