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4205e618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df86347e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Jurgenson,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4c873fd3f4aa3" /><Relationship Type="http://schemas.openxmlformats.org/officeDocument/2006/relationships/numbering" Target="/word/numbering.xml" Id="R8736162efbcb4ba5" /><Relationship Type="http://schemas.openxmlformats.org/officeDocument/2006/relationships/settings" Target="/word/settings.xml" Id="R9085945f83ad4d83" /><Relationship Type="http://schemas.openxmlformats.org/officeDocument/2006/relationships/image" Target="/word/media/65d8df9e-2bb3-4ee9-8349-a799a80acade.png" Id="R5f3fdf86347e4136" /></Relationships>
</file>