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3307c8a6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69949b8c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Kahlotus,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cb47fc5a464b" /><Relationship Type="http://schemas.openxmlformats.org/officeDocument/2006/relationships/numbering" Target="/word/numbering.xml" Id="Rf6044d0e680348a2" /><Relationship Type="http://schemas.openxmlformats.org/officeDocument/2006/relationships/settings" Target="/word/settings.xml" Id="Rd9a95bbf29444129" /><Relationship Type="http://schemas.openxmlformats.org/officeDocument/2006/relationships/image" Target="/word/media/107911cc-11d5-4f81-9544-0f169ea089ea.png" Id="R81769949b8cf487b" /></Relationships>
</file>