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ed92dd44a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dd88f38eb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Kampville,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004a57db147a5" /><Relationship Type="http://schemas.openxmlformats.org/officeDocument/2006/relationships/numbering" Target="/word/numbering.xml" Id="R3573b9a7880f4ebf" /><Relationship Type="http://schemas.openxmlformats.org/officeDocument/2006/relationships/settings" Target="/word/settings.xml" Id="R3d8b86c546c149c1" /><Relationship Type="http://schemas.openxmlformats.org/officeDocument/2006/relationships/image" Target="/word/media/b80c64e4-986b-4cdb-9a6b-a427002691a2.png" Id="Re3ddd88f38eb44b5" /></Relationships>
</file>