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f297521c5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6d7ef265e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Katama,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9870eacf14812" /><Relationship Type="http://schemas.openxmlformats.org/officeDocument/2006/relationships/numbering" Target="/word/numbering.xml" Id="Re1a316359464410c" /><Relationship Type="http://schemas.openxmlformats.org/officeDocument/2006/relationships/settings" Target="/word/settings.xml" Id="Rb3f45e1254974ae3" /><Relationship Type="http://schemas.openxmlformats.org/officeDocument/2006/relationships/image" Target="/word/media/49793613-6d02-4f03-a12a-6a5efc0515a1.png" Id="R3cf6d7ef265e4a1a" /></Relationships>
</file>