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acf393d68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815b38c95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Kathleen,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e92df2331472f" /><Relationship Type="http://schemas.openxmlformats.org/officeDocument/2006/relationships/numbering" Target="/word/numbering.xml" Id="R0e85d256d1944f99" /><Relationship Type="http://schemas.openxmlformats.org/officeDocument/2006/relationships/settings" Target="/word/settings.xml" Id="Rc1aafe66582a491c" /><Relationship Type="http://schemas.openxmlformats.org/officeDocument/2006/relationships/image" Target="/word/media/21367428-ba56-4b3d-a982-4920e098624e.png" Id="Ra4e815b38c9545bb" /></Relationships>
</file>