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7c973c09a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8f6c8e7f4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Katy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1d8cd12f145b6" /><Relationship Type="http://schemas.openxmlformats.org/officeDocument/2006/relationships/numbering" Target="/word/numbering.xml" Id="R9dc3f8fbc73249e8" /><Relationship Type="http://schemas.openxmlformats.org/officeDocument/2006/relationships/settings" Target="/word/settings.xml" Id="R307c75ad032e4be9" /><Relationship Type="http://schemas.openxmlformats.org/officeDocument/2006/relationships/image" Target="/word/media/d112b905-173d-4bd2-9822-0a829cfcddf8.png" Id="R9938f6c8e7f44ac8" /></Relationships>
</file>