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384e4f9e9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71c9fd4e9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Keating Summit,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7718fdbdf4610" /><Relationship Type="http://schemas.openxmlformats.org/officeDocument/2006/relationships/numbering" Target="/word/numbering.xml" Id="R3a59d835a13e4273" /><Relationship Type="http://schemas.openxmlformats.org/officeDocument/2006/relationships/settings" Target="/word/settings.xml" Id="R33bae943ea4f4a8e" /><Relationship Type="http://schemas.openxmlformats.org/officeDocument/2006/relationships/image" Target="/word/media/408a5564-5f27-4281-ad65-c6c53fcaf8c8.png" Id="R21071c9fd4e94a77" /></Relationships>
</file>